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ERKZE5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5 - 10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/>
        <w:br/>
        <w:t xml:space="preserve">Kaltwassersatz ENERENT ERKZE5 – 5 bis 10 kW luftgekühlter Mini-Kaltwassersatz mit Inverter</w:t>
        <w:br/>
        <w:t xml:space="preserve"/>
        <w:br/>
        <w:t xml:space="preserve"/>
        <w:br/>
        <w:t xml:space="preserve">Effiziente Kühlung für vielseitige Anwendungen</w:t>
        <w:br/>
        <w:t xml:space="preserve"/>
        <w:br/>
        <w:t xml:space="preserve">Der ENERENT ERKZE5 ist ein kompakter, luftgekühlter Mini-Kaltwassersatz mit Inverter-Technologie, der eine zuverlässige Kühlleistung von 5 bis 10 kW bietet. Er eignet sich ideal für präzise Temperaturregelungen in Gewerbe, Industrie und IT-Infrastrukturen. Durch seinen energieeffizienten Betrieb und die flexible Leistungsanpassung sorgt er für eine konstante Kälteleistung bei gleichzeitig niedrigen Betriebskosten.</w:t>
        <w:br/>
        <w:t xml:space="preserve"/>
        <w:br/>
        <w:t xml:space="preserve">Vorteile des ENERENT ERKZE5</w:t>
        <w:br/>
        <w:t xml:space="preserve"/>
        <w:br/>
        <w:t xml:space="preserve"/>
        <w:br/>
        <w:t xml:space="preserve"/>
        <w:tab/>
        <w:t xml:space="preserve">Effiziente Inverter-Technologie: Stufenlose Leistungsanpassung für optimale Energieeinsparung</w:t>
        <w:br/>
        <w:t xml:space="preserve"/>
        <w:tab/>
        <w:t xml:space="preserve">Kompakte undamp; mobile Bauweise: Einfache Installation und flexibler Einsatz</w:t>
        <w:br/>
        <w:t xml:space="preserve"/>
        <w:tab/>
        <w:t xml:space="preserve">Luftgekühltes System: Keine zusätzliche Wasserversorgung erforderlich</w:t>
        <w:br/>
        <w:t xml:space="preserve"/>
        <w:tab/>
        <w:t xml:space="preserve">Präzise Temperaturregelung: Perfekt für empfindliche Kühlanwendungen</w:t>
        <w:br/>
        <w:t xml:space="preserve"/>
        <w:tab/>
        <w:t xml:space="preserve">Geringe Betriebsgeräusche: Besonders geeignet für geräuschsensible Umgebungen</w:t>
        <w:br/>
        <w:t xml:space="preserve"/>
        <w:br/>
        <w:t xml:space="preserve"/>
        <w:br/>
        <w:t xml:space="preserve">Typische Einsatzgebiete</w:t>
        <w:br/>
        <w:t xml:space="preserve"/>
        <w:br/>
        <w:t xml:space="preserve">Der Kaltwassersatz ENERENT ERKZE5 ist vielseitig einsetzbar und ideal für:</w:t>
        <w:br/>
        <w:t xml:space="preserve"/>
        <w:br/>
        <w:t xml:space="preserve"/>
        <w:br/>
        <w:t xml:space="preserve"/>
        <w:tab/>
        <w:t xml:space="preserve">Serverräume undamp; IT-Infrastruktur: Zuverlässige Kühlung für empfindliche Hardware</w:t>
        <w:br/>
        <w:t xml:space="preserve"/>
        <w:tab/>
        <w:t xml:space="preserve">Prozesskühlung in Industrie undamp; Gewerbe: Konstante Temperaturen für Produktionsprozesse</w:t>
        <w:br/>
        <w:t xml:space="preserve"/>
        <w:tab/>
        <w:t xml:space="preserve">Büro- undamp; Geschäftsräume: Energieeffiziente Klimatisierung</w:t>
        <w:br/>
        <w:t xml:space="preserve"/>
        <w:tab/>
        <w:t xml:space="preserve">Medizinische undamp; Laboranwendungen: Präzise Kühlung für medizinische Geräte</w:t>
        <w:br/>
        <w:t xml:space="preserve"/>
        <w:tab/>
        <w:t xml:space="preserve">Event- undamp; Veranstaltungsbereiche: Temporäre Kältelösungen für Zelte und Messehallen</w:t>
        <w:br/>
        <w:t xml:space="preserve"/>
        <w:br/>
        <w:t xml:space="preserve"/>
        <w:br/>
        <w:t xml:space="preserve">Der ENERENT ERKZE5 kombiniert kompakte Bauweise, hohe Effizienz und flexible Einsatzmöglichkeiten – eine leistungsstarke Lösung für alle, die eine zuverlässige Kühlung in einem mobilen und einfach zu installierenden Gerät benötigen.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bis 20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ERKZE5V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ERZEK1610C3 Kabel 230 V/16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ERZEK1620C3 Kabel 230 V/16 A, 20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ERZEK1620C3M-T7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