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ERHCO1000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1.000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Heizcontainer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Heizcontainer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Heizcontainer mit 1000 kW Leistung ERHCO1000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ERHCO1000V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Anbindeleitung Edelstahl a 10 m Heizung Anbindeleitung, DN100, PN16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ERZVL10010FV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Abgasschalldämpfer 600-1000 kW, DN300 ERZSD300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ERZSD300V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Verlängerungskabel 400 V/63 A, 10 m ERZEK6310CE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ERZEK6310CEV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Verlängerungskabel 400 V/63 A, 20 m ERZEK6320CE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ERZEK6320CEV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Gebühr Fernüberwachung für Kaufanlagen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ERSFU-0013-T7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Transport für Heizzentralen und Container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ERSDL-0007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