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09BE1EAA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93511C">
        <w:rPr>
          <w:rFonts w:ascii="Arial" w:hAnsi="Arial"/>
          <w:b/>
          <w:lang w:bidi="de-DE"/>
        </w:rPr>
        <w:t>ENERENT</w:t>
      </w:r>
    </w:p>
    <w:p w14:paraId="1FC484A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MLE Mobile Lufterhitzer 20 - 50 kW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HOTAIR MLE 100 kW - Mobile Lufterhitzer</w:t>
      </w:r>
    </w:p>
    <w:p w14:paraId="10A49B56" w14:textId="7777777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458113D8" wp14:editId="03E32C20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HOTAIR MLE 100 - Mobile Lufterhitzer mit einer Leistung von 90,1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1EE9849" w14:textId="77A18CE9" w:rsidR="00CE7F87" w:rsidRPr="00C53FA6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eines mobilen Lufterhitzers mit einer Wärmeleistung </w:t>
      </w:r>
      <w:r w:rsidR="00C53FA6">
        <w:rPr>
          <w:rFonts w:ascii="Arial" w:hAnsi="Arial" w:cs="Times New Roman"/>
          <w:sz w:val="20"/>
        </w:rPr>
        <w:t>von</w:t>
      </w:r>
      <w:r w:rsidRPr="00C53FA6">
        <w:rPr>
          <w:rFonts w:ascii="Arial" w:hAnsi="Arial" w:cs="Times New Roman"/>
          <w:sz w:val="20"/>
        </w:rPr>
        <w:t xml:space="preserve"> 90</w:t>
      </w:r>
      <w:r w:rsidR="00C53FA6">
        <w:rPr>
          <w:rFonts w:ascii="Arial" w:hAnsi="Arial" w:cs="Times New Roman"/>
          <w:sz w:val="20"/>
        </w:rPr>
        <w:t>,1</w:t>
      </w:r>
      <w:r w:rsidRPr="00C53FA6">
        <w:rPr>
          <w:rFonts w:ascii="Arial" w:hAnsi="Arial" w:cs="Times New Roman"/>
          <w:sz w:val="20"/>
        </w:rPr>
        <w:t xml:space="preserve"> kW auf Mietbasis. Speziell zur Baubeheizung und zur Beheizung von Lager – und Industriehallen. Ergänzend zu einer mobilen Heizzentrale oder zum Anschluss an ein stationäres Heizsystem</w:t>
      </w:r>
    </w:p>
    <w:p w14:paraId="695525F3" w14:textId="77777777" w:rsidR="00CE7F87" w:rsidRPr="00C53FA6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>Aufbau und Abbau, Verpacken für den Abtransport durch die Spedition durch Auftragnehmer</w:t>
      </w:r>
    </w:p>
    <w:p w14:paraId="029DB7D1" w14:textId="77777777" w:rsidR="00CE7F87" w:rsidRPr="00C53FA6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>Abtransport des mobilen Lufterhitzers nach Beendigung der Mietzeit sowie dessen Wartung und Reinigung.</w:t>
      </w:r>
    </w:p>
    <w:p w14:paraId="0358115C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9EA9D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5E5CE5B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HOTAIR MLE 100 - Mobile Lufterhitzer 100 kW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A2B304" w14:textId="486335B7" w:rsidR="009377D5" w:rsidRDefault="009377D5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Wärmeleistung: 90,1 kW</w:t>
      </w:r>
    </w:p>
    <w:p w14:paraId="627A5A79" w14:textId="73F8C95B" w:rsid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Ausführung: 230 V</w:t>
      </w:r>
    </w:p>
    <w:p w14:paraId="62D43DE9" w14:textId="38FE8315" w:rsid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5501A0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1.250 x 500 x 1.100 mm </w:t>
      </w:r>
    </w:p>
    <w:p w14:paraId="5503E5D0" w14:textId="77777777" w:rsid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75 kg</w:t>
      </w:r>
    </w:p>
    <w:p w14:paraId="5557B61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Luftvolumenstrom: 7.960 m³/h</w:t>
      </w:r>
    </w:p>
    <w:p w14:paraId="20F1E408" w14:textId="21862489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Heizwasser 90°C / 70°C</w:t>
      </w:r>
    </w:p>
    <w:p w14:paraId="7AC5BF8C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Leistungsaufnahme: 740 W</w:t>
      </w:r>
    </w:p>
    <w:p w14:paraId="0F526A5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Wurfweite: 32 m</w:t>
      </w:r>
    </w:p>
    <w:p w14:paraId="67C6C859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3,30 A</w:t>
      </w:r>
    </w:p>
    <w:p w14:paraId="52C1D27A" w14:textId="5B2EEC7E" w:rsidR="009518E9" w:rsidRDefault="00CE7F87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</w:t>
      </w:r>
      <w:r w:rsidR="003627A6">
        <w:rPr>
          <w:rFonts w:ascii="Arial" w:hAnsi="Arial"/>
          <w:sz w:val="20"/>
          <w:lang w:bidi="de-DE"/>
        </w:rPr>
        <w:t xml:space="preserve"> (25 m)</w:t>
      </w:r>
      <w:r w:rsidR="00345A49">
        <w:rPr>
          <w:rFonts w:ascii="Arial" w:hAnsi="Arial"/>
          <w:sz w:val="20"/>
          <w:lang w:bidi="de-DE"/>
        </w:rPr>
        <w:t xml:space="preserve">: 230 V </w:t>
      </w:r>
      <w:r>
        <w:rPr>
          <w:rFonts w:ascii="Arial" w:hAnsi="Arial"/>
          <w:sz w:val="20"/>
          <w:lang w:bidi="de-DE"/>
        </w:rPr>
        <w:t>/ 16 A</w:t>
      </w:r>
    </w:p>
    <w:p w14:paraId="6A079F85" w14:textId="7C04F789" w:rsidR="00CE7F87" w:rsidRPr="00CE7F87" w:rsidRDefault="00CE7F87" w:rsidP="00992029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Schalldruckpegel: </w:t>
      </w:r>
      <w:r>
        <w:rPr>
          <w:rFonts w:ascii="Arial" w:hAnsi="Arial" w:cs="Times New Roman"/>
          <w:sz w:val="20"/>
        </w:rPr>
        <w:t>61</w:t>
      </w:r>
      <w:r w:rsidRPr="00CE7F87">
        <w:rPr>
          <w:rFonts w:ascii="Arial" w:hAnsi="Arial" w:cs="Times New Roman"/>
          <w:sz w:val="20"/>
        </w:rPr>
        <w:t xml:space="preserve"> dB (A)</w:t>
      </w:r>
    </w:p>
    <w:p w14:paraId="2FD85C6A" w14:textId="7F2399AD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Temperaturregelung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über Thermostat </w:t>
      </w:r>
    </w:p>
    <w:p w14:paraId="25987A09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 VL/RL: Storz C</w:t>
      </w:r>
    </w:p>
    <w:p w14:paraId="5C515FA7" w14:textId="746F41AA" w:rsidR="00CE7F87" w:rsidRDefault="00C53FA6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Optional</w:t>
      </w:r>
      <w:r w:rsidR="00CE7F87">
        <w:rPr>
          <w:rFonts w:ascii="Arial" w:hAnsi="Arial"/>
          <w:sz w:val="20"/>
          <w:lang w:bidi="de-DE"/>
        </w:rPr>
        <w:t xml:space="preserve"> Schläuche (2x</w:t>
      </w:r>
      <w:r>
        <w:rPr>
          <w:rFonts w:ascii="Arial" w:hAnsi="Arial"/>
          <w:sz w:val="20"/>
          <w:lang w:bidi="de-DE"/>
        </w:rPr>
        <w:t xml:space="preserve">10 </w:t>
      </w:r>
      <w:r w:rsidR="00CE7F87">
        <w:rPr>
          <w:rFonts w:ascii="Arial" w:hAnsi="Arial"/>
          <w:sz w:val="20"/>
          <w:lang w:bidi="de-DE"/>
        </w:rPr>
        <w:t>m)</w:t>
      </w:r>
      <w:r>
        <w:rPr>
          <w:rFonts w:ascii="Arial" w:hAnsi="Arial"/>
          <w:sz w:val="20"/>
          <w:lang w:bidi="de-DE"/>
        </w:rPr>
        <w:t>:</w:t>
      </w:r>
      <w:r w:rsidR="00CE7F87">
        <w:rPr>
          <w:rFonts w:ascii="Arial" w:hAnsi="Arial"/>
          <w:sz w:val="20"/>
          <w:lang w:bidi="de-DE"/>
        </w:rPr>
        <w:t>Storz C 2‘‘</w:t>
      </w:r>
    </w:p>
    <w:p w14:paraId="2EDDA370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Technische Änderungen vorbehalten.</w:t>
      </w:r>
    </w:p>
    <w:p w14:paraId="60B256BD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554E801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</w:p>
    <w:p w14:paraId="3F9549A0" w14:textId="77777777" w:rsidR="009518E9" w:rsidRPr="00FB16B3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highlight w:val="yellow"/>
          <w:lang w:bidi="de-DE"/>
        </w:rPr>
      </w:pPr>
      <w:r w:rsidRPr="00FB16B3">
        <w:rPr>
          <w:rFonts w:ascii="Arial" w:hAnsi="Arial"/>
          <w:sz w:val="20"/>
          <w:highlight w:val="yellow"/>
          <w:lang w:bidi="de-DE"/>
        </w:rPr>
        <w:t>Vermietung 100 kW Mietzeit bis ........ Tag/Monate</w:t>
      </w:r>
    </w:p>
    <w:p w14:paraId="5D365358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FB16B3">
        <w:rPr>
          <w:rFonts w:ascii="Arial" w:hAnsi="Arial"/>
          <w:sz w:val="20"/>
          <w:highlight w:val="yellow"/>
          <w:lang w:bidi="de-DE"/>
        </w:rPr>
        <w:t>EUR __________ netto</w:t>
      </w:r>
    </w:p>
    <w:p w14:paraId="0828371B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5FA1212" w14:textId="77777777" w:rsidR="003627A6" w:rsidRPr="003627A6" w:rsidRDefault="003627A6" w:rsidP="0099202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0" w:name="_Hlk146619901"/>
      <w:r w:rsidRPr="003627A6">
        <w:rPr>
          <w:rFonts w:ascii="Arial" w:hAnsi="Arial" w:cs="Times New Roman"/>
          <w:sz w:val="20"/>
        </w:rPr>
        <w:t>Technische Grundpauschale / Tag</w:t>
      </w:r>
    </w:p>
    <w:p w14:paraId="55941481" w14:textId="77777777" w:rsidR="003627A6" w:rsidRPr="003627A6" w:rsidRDefault="003627A6" w:rsidP="0099202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3627A6">
        <w:rPr>
          <w:rFonts w:ascii="Arial" w:hAnsi="Arial" w:cs="Times New Roman"/>
          <w:sz w:val="20"/>
        </w:rPr>
        <w:t>EUR __________ netto</w:t>
      </w:r>
    </w:p>
    <w:bookmarkEnd w:id="0"/>
    <w:p w14:paraId="2CE37C25" w14:textId="77777777" w:rsidR="003627A6" w:rsidRPr="003627A6" w:rsidRDefault="003627A6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2E1E64C5" w14:textId="77777777" w:rsidR="003627A6" w:rsidRPr="003627A6" w:rsidRDefault="003627A6" w:rsidP="00992029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3627A6">
        <w:rPr>
          <w:rFonts w:ascii="Arial" w:hAnsi="Arial" w:cs="Times New Roman"/>
          <w:sz w:val="20"/>
        </w:rPr>
        <w:t>Haftungsübernahme Zubehör / Tag</w:t>
      </w:r>
    </w:p>
    <w:p w14:paraId="5F0C9E6D" w14:textId="77777777" w:rsidR="003627A6" w:rsidRPr="003627A6" w:rsidRDefault="003627A6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3627A6">
        <w:rPr>
          <w:rFonts w:ascii="Arial" w:hAnsi="Arial" w:cs="Times New Roman"/>
          <w:sz w:val="20"/>
        </w:rPr>
        <w:t>EUR __________ netto</w:t>
      </w:r>
    </w:p>
    <w:p w14:paraId="68BF38AC" w14:textId="28EF9FD7" w:rsidR="009518E9" w:rsidRDefault="009518E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77DEC2AB" w14:textId="3BA3CB40" w:rsidR="00561B8E" w:rsidRPr="00561B8E" w:rsidRDefault="00561B8E" w:rsidP="00992029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1" w:name="_Hlk146620935"/>
      <w:r w:rsidRPr="00561B8E">
        <w:rPr>
          <w:rFonts w:ascii="Arial" w:hAnsi="Arial" w:cs="Times New Roman"/>
          <w:sz w:val="20"/>
        </w:rPr>
        <w:t xml:space="preserve">Anschluss und Inbetriebnahme </w:t>
      </w:r>
    </w:p>
    <w:p w14:paraId="37DF0BCA" w14:textId="77777777" w:rsidR="00561B8E" w:rsidRDefault="00561B8E" w:rsidP="0099202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561B8E">
        <w:rPr>
          <w:rFonts w:ascii="Arial" w:hAnsi="Arial" w:cs="Times New Roman"/>
          <w:sz w:val="20"/>
        </w:rPr>
        <w:t>EUR __________ netto </w:t>
      </w:r>
    </w:p>
    <w:p w14:paraId="123AE3AA" w14:textId="77777777" w:rsidR="00561B8E" w:rsidRPr="00561B8E" w:rsidRDefault="00561B8E" w:rsidP="00992029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</w:p>
    <w:bookmarkEnd w:id="1"/>
    <w:p w14:paraId="1BF0CD01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Lieferung / Abholung durch Spedition</w:t>
      </w:r>
    </w:p>
    <w:p w14:paraId="7FF5657E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04439394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</w:p>
    <w:p w14:paraId="2F815189" w14:textId="1496B05E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ein Satz VL / RL je 10 </w:t>
      </w:r>
      <w:r w:rsidR="00C53FA6">
        <w:rPr>
          <w:rFonts w:ascii="Arial" w:hAnsi="Arial"/>
          <w:sz w:val="20"/>
          <w:lang w:bidi="de-DE"/>
        </w:rPr>
        <w:t>m</w:t>
      </w:r>
      <w:r>
        <w:rPr>
          <w:rFonts w:ascii="Arial" w:hAnsi="Arial"/>
          <w:sz w:val="20"/>
          <w:lang w:bidi="de-DE"/>
        </w:rPr>
        <w:t>, pauschal</w:t>
      </w:r>
    </w:p>
    <w:p w14:paraId="0F21B42A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1B095600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2A51A5A4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je Satz VL / RL um 10 </w:t>
      </w:r>
      <w:r w:rsidR="00C53FA6">
        <w:rPr>
          <w:rFonts w:ascii="Arial" w:hAnsi="Arial"/>
          <w:sz w:val="20"/>
          <w:lang w:bidi="de-DE"/>
        </w:rPr>
        <w:t>m</w:t>
      </w:r>
      <w:r>
        <w:rPr>
          <w:rFonts w:ascii="Arial" w:hAnsi="Arial"/>
          <w:sz w:val="20"/>
          <w:lang w:bidi="de-DE"/>
        </w:rPr>
        <w:t>, pauschal</w:t>
      </w:r>
    </w:p>
    <w:p w14:paraId="19998D13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32C5C6CE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</w:p>
    <w:p w14:paraId="68688973" w14:textId="15B92634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Anschlusskabel für Lüftungszentrale bis 25</w:t>
      </w:r>
      <w:r w:rsidR="00C53FA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(optional) pauschal</w:t>
      </w:r>
    </w:p>
    <w:p w14:paraId="0D6DFEF6" w14:textId="77777777" w:rsidR="009518E9" w:rsidRDefault="00345A49" w:rsidP="0099202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EUR __________ netto </w:t>
      </w:r>
    </w:p>
    <w:p w14:paraId="4FDAD259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C475E7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02D7B57A" w14:textId="77777777" w:rsidR="0093511C" w:rsidRPr="0093511C" w:rsidRDefault="0093511C" w:rsidP="0093511C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93511C">
        <w:rPr>
          <w:rFonts w:ascii="Arial" w:hAnsi="Arial"/>
          <w:sz w:val="20"/>
          <w:lang w:bidi="de-DE"/>
        </w:rPr>
        <w:t>ENERENT Austria GmbH</w:t>
      </w:r>
    </w:p>
    <w:p w14:paraId="2859C809" w14:textId="77777777" w:rsidR="0093511C" w:rsidRPr="0093511C" w:rsidRDefault="0093511C" w:rsidP="0093511C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93511C">
        <w:rPr>
          <w:rFonts w:ascii="Arial" w:hAnsi="Arial"/>
          <w:sz w:val="20"/>
          <w:lang w:bidi="de-DE"/>
        </w:rPr>
        <w:t xml:space="preserve">Irrsberg 97 </w:t>
      </w:r>
    </w:p>
    <w:p w14:paraId="175BDC63" w14:textId="77777777" w:rsidR="0093511C" w:rsidRPr="0093511C" w:rsidRDefault="0093511C" w:rsidP="0093511C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93511C">
        <w:rPr>
          <w:rFonts w:ascii="Arial" w:hAnsi="Arial"/>
          <w:sz w:val="20"/>
          <w:lang w:bidi="de-DE"/>
        </w:rPr>
        <w:t xml:space="preserve">AT-5310 Mondsee - Sankt Lorenz </w:t>
      </w:r>
    </w:p>
    <w:p w14:paraId="3A2287A6" w14:textId="77777777" w:rsidR="0093511C" w:rsidRPr="0093511C" w:rsidRDefault="0093511C" w:rsidP="0093511C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93511C">
        <w:rPr>
          <w:rFonts w:ascii="Arial" w:hAnsi="Arial"/>
          <w:sz w:val="20"/>
          <w:lang w:bidi="de-DE"/>
        </w:rPr>
        <w:t>Tel.: +43 2167 90990-10</w:t>
      </w:r>
    </w:p>
    <w:p w14:paraId="59BAC24C" w14:textId="77777777" w:rsidR="0093511C" w:rsidRPr="0093511C" w:rsidRDefault="0093511C" w:rsidP="0093511C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93511C">
        <w:rPr>
          <w:rFonts w:ascii="Arial" w:hAnsi="Arial"/>
          <w:sz w:val="20"/>
          <w:lang w:bidi="de-DE"/>
        </w:rPr>
        <w:t xml:space="preserve">Email: anfrage@enerent.at </w:t>
      </w:r>
    </w:p>
    <w:p w14:paraId="6F444665" w14:textId="7CF3AFC3" w:rsidR="009518E9" w:rsidRDefault="0093511C" w:rsidP="0093511C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hyperlink r:id="rId9" w:history="1">
        <w:r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0EE8FC8" w14:textId="77777777" w:rsidTr="0093511C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48E81946" w14:textId="77777777">
              <w:tc>
                <w:tcPr>
                  <w:tcW w:w="880" w:type="dxa"/>
                </w:tcPr>
                <w:p w14:paraId="294D8F9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6A2BFF5" w14:textId="77777777">
              <w:tc>
                <w:tcPr>
                  <w:tcW w:w="600" w:type="dxa"/>
                </w:tcPr>
                <w:p w14:paraId="6FB0825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8501CB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AAF377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54B17C9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4265EF6" w14:textId="77777777">
              <w:tc>
                <w:tcPr>
                  <w:tcW w:w="600" w:type="dxa"/>
                </w:tcPr>
                <w:p w14:paraId="5CDC681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920DC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15BF89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061BF24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B0EE557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5E65" w14:textId="77777777" w:rsidR="00BF0769" w:rsidRDefault="00BF0769">
      <w:pPr>
        <w:spacing w:after="0" w:line="240" w:lineRule="auto"/>
      </w:pPr>
      <w:r>
        <w:separator/>
      </w:r>
    </w:p>
  </w:endnote>
  <w:endnote w:type="continuationSeparator" w:id="0">
    <w:p w14:paraId="51726BF8" w14:textId="77777777" w:rsidR="00BF0769" w:rsidRDefault="00BF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A10E" w14:textId="77777777" w:rsidR="00F40791" w:rsidRDefault="00F407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A697" w14:textId="77777777" w:rsidR="00F40791" w:rsidRDefault="00F407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B224" w14:textId="77777777" w:rsidR="00F40791" w:rsidRDefault="00F407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B08E" w14:textId="77777777" w:rsidR="00BF0769" w:rsidRDefault="00BF0769">
      <w:pPr>
        <w:spacing w:after="0" w:line="240" w:lineRule="auto"/>
      </w:pPr>
      <w:r>
        <w:separator/>
      </w:r>
    </w:p>
  </w:footnote>
  <w:footnote w:type="continuationSeparator" w:id="0">
    <w:p w14:paraId="386AA5C4" w14:textId="77777777" w:rsidR="00BF0769" w:rsidRDefault="00BF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590" w14:textId="77777777" w:rsidR="00F40791" w:rsidRDefault="00F407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F2FA55C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D121B8B" w14:textId="23817207" w:rsidR="009518E9" w:rsidRDefault="00F40791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F40791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B7934A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62D1C1EA" w:rsidR="009518E9" w:rsidRDefault="0093511C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21.11.2023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D24F" w14:textId="77777777" w:rsidR="00F40791" w:rsidRDefault="00F407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345A49"/>
    <w:rsid w:val="003627A6"/>
    <w:rsid w:val="005501A0"/>
    <w:rsid w:val="00561B8E"/>
    <w:rsid w:val="009101B5"/>
    <w:rsid w:val="0093511C"/>
    <w:rsid w:val="009377D5"/>
    <w:rsid w:val="009518E9"/>
    <w:rsid w:val="00992029"/>
    <w:rsid w:val="00BF0769"/>
    <w:rsid w:val="00C53FA6"/>
    <w:rsid w:val="00CE7F87"/>
    <w:rsid w:val="00F40791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362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791"/>
  </w:style>
  <w:style w:type="paragraph" w:styleId="Fuzeile">
    <w:name w:val="footer"/>
    <w:basedOn w:val="Standard"/>
    <w:link w:val="FuzeileZchn"/>
    <w:uiPriority w:val="99"/>
    <w:unhideWhenUsed/>
    <w:rsid w:val="00F4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791"/>
  </w:style>
  <w:style w:type="character" w:styleId="Hyperlink">
    <w:name w:val="Hyperlink"/>
    <w:basedOn w:val="Absatz-Standardschriftart"/>
    <w:uiPriority w:val="99"/>
    <w:unhideWhenUsed/>
    <w:rsid w:val="009351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8495F-B727-47A5-9A8A-E18B78A34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C8AE1-9216-44E8-92C1-34A7A11D2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11</cp:revision>
  <cp:lastPrinted>2023-11-21T13:54:00Z</cp:lastPrinted>
  <dcterms:created xsi:type="dcterms:W3CDTF">2023-08-22T14:31:00Z</dcterms:created>
  <dcterms:modified xsi:type="dcterms:W3CDTF">2023-11-21T13:54:00Z</dcterms:modified>
</cp:coreProperties>
</file>